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D0" w:rsidRPr="0085766E" w:rsidRDefault="001737D0" w:rsidP="0017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766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Конкурс художественной самодеятельности</w:t>
      </w:r>
    </w:p>
    <w:p w:rsidR="001737D0" w:rsidRPr="0019384B" w:rsidRDefault="001737D0" w:rsidP="0017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1737D0" w:rsidRPr="0019384B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9384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Максимальное количество баллов – 50.</w:t>
      </w:r>
    </w:p>
    <w:p w:rsidR="001737D0" w:rsidRPr="00B315CD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ема: «Здравствуйте! Это мы!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1737D0" w:rsidRPr="00B315CD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7D0" w:rsidRPr="00B315CD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Представляется литературно-музыкальная композиция.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выступления: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минут.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7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соответствие тематике конкурса;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профессиональный уровень композиции;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содержание;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художественно-музыкальное оформление;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мастерство исполнения.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Жюри может присудить дополнительно до 5 баллов за особые качества выступления.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7D0" w:rsidRPr="0085766E" w:rsidRDefault="001737D0" w:rsidP="0017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5766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Конкурс стенгазет</w:t>
      </w:r>
    </w:p>
    <w:p w:rsidR="0019384B" w:rsidRDefault="0019384B" w:rsidP="0017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7D0" w:rsidRPr="0019384B" w:rsidRDefault="0019384B" w:rsidP="0019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9384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Максимальное количество баллов – 50.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Редколлегия в составе 3-х человек в указанное время выпускает газету на листе ватмана. В газете предоставляются разделы: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информация о своем регионе;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биография команды;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информационный материал о соревнованиях.</w:t>
      </w:r>
    </w:p>
    <w:p w:rsidR="001737D0" w:rsidRP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7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разнообразие газетных жанров;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содержание;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информативность;</w:t>
      </w:r>
    </w:p>
    <w:p w:rsid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грамотность оформления;</w:t>
      </w:r>
    </w:p>
    <w:p w:rsidR="001737D0" w:rsidRPr="001737D0" w:rsidRDefault="001737D0" w:rsidP="0017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художественно-эстетическое оформление.</w:t>
      </w:r>
    </w:p>
    <w:p w:rsidR="000750B2" w:rsidRDefault="000750B2"/>
    <w:sectPr w:rsidR="000750B2" w:rsidSect="0007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7D0"/>
    <w:rsid w:val="000750B2"/>
    <w:rsid w:val="001737D0"/>
    <w:rsid w:val="0019384B"/>
    <w:rsid w:val="0085766E"/>
    <w:rsid w:val="00943D97"/>
    <w:rsid w:val="00A726C6"/>
    <w:rsid w:val="00E3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4</dc:creator>
  <cp:keywords/>
  <dc:description/>
  <cp:lastModifiedBy>Ноутбук 4</cp:lastModifiedBy>
  <cp:revision>3</cp:revision>
  <dcterms:created xsi:type="dcterms:W3CDTF">2017-08-30T09:27:00Z</dcterms:created>
  <dcterms:modified xsi:type="dcterms:W3CDTF">2017-08-30T12:29:00Z</dcterms:modified>
</cp:coreProperties>
</file>